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37C" w:rsidRPr="00CD7AEC" w:rsidRDefault="0046637C" w:rsidP="0046637C">
      <w:pPr>
        <w:pStyle w:val="a3"/>
        <w:spacing w:before="120"/>
        <w:jc w:val="center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>私設消火栓使用許可申請書</w:t>
      </w:r>
    </w:p>
    <w:p w:rsidR="0046637C" w:rsidRPr="00CD7AEC" w:rsidRDefault="0046637C" w:rsidP="00CA7BBC">
      <w:pPr>
        <w:pStyle w:val="a3"/>
        <w:ind w:left="210" w:right="184" w:hangingChars="100" w:hanging="210"/>
        <w:jc w:val="right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cr/>
      </w:r>
      <w:r w:rsidR="001B43A0">
        <w:rPr>
          <w:rFonts w:hAnsi="ＭＳ 明朝" w:hint="eastAsia"/>
          <w:szCs w:val="21"/>
        </w:rPr>
        <w:t>令和</w:t>
      </w:r>
      <w:r w:rsidRPr="00CD7AEC">
        <w:rPr>
          <w:rFonts w:hAnsi="ＭＳ 明朝" w:hint="eastAsia"/>
          <w:szCs w:val="21"/>
        </w:rPr>
        <w:t xml:space="preserve">　　年　　月　　日</w:t>
      </w:r>
    </w:p>
    <w:p w:rsidR="0046637C" w:rsidRPr="00CD7AEC" w:rsidRDefault="0046637C" w:rsidP="0046637C">
      <w:pPr>
        <w:pStyle w:val="a3"/>
        <w:rPr>
          <w:rFonts w:hAnsi="ＭＳ 明朝"/>
          <w:szCs w:val="21"/>
        </w:rPr>
      </w:pPr>
    </w:p>
    <w:p w:rsidR="0046637C" w:rsidRPr="00CD7AEC" w:rsidRDefault="0046637C" w:rsidP="0046637C">
      <w:pPr>
        <w:pStyle w:val="a3"/>
        <w:ind w:firstLineChars="100" w:firstLine="210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 xml:space="preserve">　　　</w:t>
      </w:r>
      <w:smartTag w:uri="schemas-MSNCTYST-com/MSNCTYST" w:element="MSNCTYST">
        <w:smartTagPr>
          <w:attr w:name="Address" w:val="盛岡市"/>
          <w:attr w:name="AddressList" w:val="03:岩手県盛岡市;"/>
        </w:smartTagPr>
        <w:r w:rsidRPr="00CD7AEC">
          <w:rPr>
            <w:rFonts w:hAnsi="ＭＳ 明朝" w:hint="eastAsia"/>
            <w:szCs w:val="21"/>
          </w:rPr>
          <w:t>盛岡市</w:t>
        </w:r>
      </w:smartTag>
      <w:r w:rsidRPr="00CD7AEC">
        <w:rPr>
          <w:rFonts w:hAnsi="ＭＳ 明朝" w:hint="eastAsia"/>
          <w:szCs w:val="21"/>
        </w:rPr>
        <w:t>上下水道事業管理者　　様</w:t>
      </w:r>
    </w:p>
    <w:p w:rsidR="0046637C" w:rsidRPr="00CD7AEC" w:rsidRDefault="0046637C" w:rsidP="0046637C">
      <w:pPr>
        <w:pStyle w:val="a3"/>
        <w:rPr>
          <w:rFonts w:hAnsi="ＭＳ 明朝"/>
          <w:szCs w:val="21"/>
        </w:rPr>
      </w:pPr>
    </w:p>
    <w:p w:rsidR="0046637C" w:rsidRPr="00CD7AEC" w:rsidRDefault="0046637C" w:rsidP="0046637C">
      <w:pPr>
        <w:pStyle w:val="a3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 xml:space="preserve">　　　　　　　　　　　　　　　　　　　　使用者　</w:t>
      </w:r>
      <w:r w:rsidRPr="00CD7AEC">
        <w:rPr>
          <w:rFonts w:hAnsi="ＭＳ 明朝" w:hint="eastAsia"/>
          <w:spacing w:val="100"/>
          <w:szCs w:val="21"/>
        </w:rPr>
        <w:t>住</w:t>
      </w:r>
      <w:r w:rsidRPr="00CD7AEC">
        <w:rPr>
          <w:rFonts w:hAnsi="ＭＳ 明朝" w:hint="eastAsia"/>
          <w:szCs w:val="21"/>
        </w:rPr>
        <w:t>所</w:t>
      </w:r>
    </w:p>
    <w:p w:rsidR="0046637C" w:rsidRPr="00CD7AEC" w:rsidRDefault="0046637C" w:rsidP="0046637C">
      <w:pPr>
        <w:pStyle w:val="a3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 xml:space="preserve">　　　　　　　　　　　　　　　　　　　　　　　　</w:t>
      </w:r>
      <w:r w:rsidRPr="00CD7AEC">
        <w:rPr>
          <w:rFonts w:hAnsi="ＭＳ 明朝" w:hint="eastAsia"/>
          <w:spacing w:val="100"/>
          <w:szCs w:val="21"/>
        </w:rPr>
        <w:t>氏</w:t>
      </w:r>
      <w:r w:rsidRPr="00CD7AEC">
        <w:rPr>
          <w:rFonts w:hAnsi="ＭＳ 明朝" w:hint="eastAsia"/>
          <w:szCs w:val="21"/>
        </w:rPr>
        <w:t>名</w:t>
      </w:r>
    </w:p>
    <w:p w:rsidR="0046637C" w:rsidRPr="00CD7AEC" w:rsidRDefault="0046637C" w:rsidP="0046637C">
      <w:pPr>
        <w:pStyle w:val="a3"/>
        <w:rPr>
          <w:rFonts w:hAnsi="ＭＳ 明朝"/>
          <w:szCs w:val="21"/>
        </w:rPr>
      </w:pPr>
    </w:p>
    <w:p w:rsidR="0046637C" w:rsidRDefault="0046637C" w:rsidP="0046637C">
      <w:pPr>
        <w:wordWrap w:val="0"/>
        <w:autoSpaceDN w:val="0"/>
        <w:spacing w:after="120"/>
        <w:rPr>
          <w:rFonts w:hAnsi="ＭＳ 明朝"/>
          <w:szCs w:val="21"/>
        </w:rPr>
      </w:pPr>
    </w:p>
    <w:p w:rsidR="0046637C" w:rsidRDefault="0046637C" w:rsidP="0046637C">
      <w:pPr>
        <w:wordWrap w:val="0"/>
        <w:autoSpaceDN w:val="0"/>
        <w:spacing w:after="120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 xml:space="preserve">　私設消火栓を使用したいので</w:t>
      </w:r>
      <w:r w:rsidR="00475238">
        <w:rPr>
          <w:rFonts w:hAnsi="ＭＳ 明朝" w:hint="eastAsia"/>
          <w:szCs w:val="21"/>
        </w:rPr>
        <w:t>、</w:t>
      </w:r>
      <w:r w:rsidRPr="00CD7AEC">
        <w:rPr>
          <w:rFonts w:hAnsi="ＭＳ 明朝" w:hint="eastAsia"/>
          <w:szCs w:val="21"/>
        </w:rPr>
        <w:t>次のとおり申請します。</w:t>
      </w: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8"/>
        <w:gridCol w:w="2126"/>
        <w:gridCol w:w="1985"/>
        <w:gridCol w:w="3685"/>
      </w:tblGrid>
      <w:tr w:rsidR="0046637C" w:rsidRPr="00CD7AEC" w:rsidTr="00CB6897">
        <w:trPr>
          <w:cantSplit/>
          <w:trHeight w:val="540"/>
        </w:trPr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46637C" w:rsidRPr="00CD7AEC" w:rsidRDefault="0046637C" w:rsidP="00CB6897">
            <w:pPr>
              <w:wordWrap w:val="0"/>
              <w:autoSpaceDN w:val="0"/>
              <w:ind w:left="57" w:right="57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消火栓所在地</w:t>
            </w:r>
          </w:p>
        </w:tc>
        <w:tc>
          <w:tcPr>
            <w:tcW w:w="7796" w:type="dxa"/>
            <w:gridSpan w:val="3"/>
            <w:vAlign w:val="center"/>
          </w:tcPr>
          <w:p w:rsidR="0046637C" w:rsidRPr="00CD7AEC" w:rsidRDefault="0046637C" w:rsidP="00CB6897">
            <w:pPr>
              <w:wordWrap w:val="0"/>
              <w:autoSpaceDN w:val="0"/>
              <w:ind w:left="57" w:right="57"/>
              <w:rPr>
                <w:rFonts w:hAnsi="ＭＳ 明朝"/>
                <w:szCs w:val="21"/>
              </w:rPr>
            </w:pPr>
            <w:smartTag w:uri="schemas-MSNCTYST-com/MSNCTYST" w:element="MSNCTYST">
              <w:smartTagPr>
                <w:attr w:name="AddressList" w:val="03:岩手県盛岡市;"/>
                <w:attr w:name="Address" w:val="盛岡市"/>
              </w:smartTagPr>
              <w:r w:rsidRPr="00CD7AEC">
                <w:rPr>
                  <w:rFonts w:hAnsi="ＭＳ 明朝" w:hint="eastAsia"/>
                  <w:szCs w:val="21"/>
                </w:rPr>
                <w:t>盛岡市</w:t>
              </w:r>
            </w:smartTag>
          </w:p>
        </w:tc>
      </w:tr>
      <w:tr w:rsidR="0046637C" w:rsidRPr="00CD7AEC" w:rsidTr="00CB6897">
        <w:trPr>
          <w:cantSplit/>
          <w:trHeight w:val="693"/>
        </w:trPr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46637C" w:rsidRPr="00CD7AEC" w:rsidRDefault="0046637C" w:rsidP="00CB6897">
            <w:pPr>
              <w:wordWrap w:val="0"/>
              <w:autoSpaceDN w:val="0"/>
              <w:ind w:left="57" w:right="57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消火栓の口径及び番号</w:t>
            </w:r>
          </w:p>
        </w:tc>
        <w:tc>
          <w:tcPr>
            <w:tcW w:w="7796" w:type="dxa"/>
            <w:gridSpan w:val="3"/>
            <w:vAlign w:val="center"/>
          </w:tcPr>
          <w:p w:rsidR="0046637C" w:rsidRPr="00CD7AEC" w:rsidRDefault="0046637C" w:rsidP="00CB6897">
            <w:pPr>
              <w:wordWrap w:val="0"/>
              <w:autoSpaceDN w:val="0"/>
              <w:ind w:right="57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 xml:space="preserve">　　　　　　ミリメートル　　　第　　　　　号</w:t>
            </w:r>
          </w:p>
        </w:tc>
      </w:tr>
      <w:tr w:rsidR="0046637C" w:rsidRPr="00CD7AEC" w:rsidTr="00CB6897">
        <w:trPr>
          <w:cantSplit/>
          <w:trHeight w:val="540"/>
        </w:trPr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46637C" w:rsidRPr="00CD7AEC" w:rsidRDefault="0046637C" w:rsidP="00CB6897">
            <w:pPr>
              <w:wordWrap w:val="0"/>
              <w:autoSpaceDN w:val="0"/>
              <w:ind w:left="57" w:right="57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使用目的</w:t>
            </w:r>
          </w:p>
        </w:tc>
        <w:tc>
          <w:tcPr>
            <w:tcW w:w="7796" w:type="dxa"/>
            <w:gridSpan w:val="3"/>
            <w:vAlign w:val="center"/>
          </w:tcPr>
          <w:p w:rsidR="0046637C" w:rsidRPr="00CD7AEC" w:rsidRDefault="0046637C" w:rsidP="00CB6897">
            <w:pPr>
              <w:wordWrap w:val="0"/>
              <w:autoSpaceDN w:val="0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46637C" w:rsidRPr="00CD7AEC" w:rsidTr="00CB6897">
        <w:trPr>
          <w:cantSplit/>
          <w:trHeight w:val="540"/>
        </w:trPr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46637C" w:rsidRPr="00CD7AEC" w:rsidRDefault="0046637C" w:rsidP="00CB6897">
            <w:pPr>
              <w:wordWrap w:val="0"/>
              <w:autoSpaceDN w:val="0"/>
              <w:ind w:left="57" w:right="57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使用予定月日</w:t>
            </w:r>
          </w:p>
        </w:tc>
        <w:tc>
          <w:tcPr>
            <w:tcW w:w="2126" w:type="dxa"/>
            <w:vAlign w:val="center"/>
          </w:tcPr>
          <w:p w:rsidR="0046637C" w:rsidRPr="00CD7AEC" w:rsidRDefault="001B43A0" w:rsidP="00CB6897">
            <w:pPr>
              <w:wordWrap w:val="0"/>
              <w:autoSpaceDN w:val="0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46637C">
              <w:rPr>
                <w:rFonts w:hAnsi="ＭＳ 明朝" w:hint="eastAsia"/>
                <w:szCs w:val="21"/>
              </w:rPr>
              <w:t xml:space="preserve"> </w:t>
            </w:r>
            <w:r w:rsidR="0046637C" w:rsidRPr="00CD7AEC">
              <w:rPr>
                <w:rFonts w:hAnsi="ＭＳ 明朝" w:hint="eastAsia"/>
                <w:szCs w:val="21"/>
              </w:rPr>
              <w:t xml:space="preserve">　年</w:t>
            </w:r>
            <w:r w:rsidR="0046637C">
              <w:rPr>
                <w:rFonts w:hAnsi="ＭＳ 明朝" w:hint="eastAsia"/>
                <w:szCs w:val="21"/>
              </w:rPr>
              <w:t xml:space="preserve"> </w:t>
            </w:r>
            <w:r w:rsidR="0046637C" w:rsidRPr="00CD7AEC">
              <w:rPr>
                <w:rFonts w:hAnsi="ＭＳ 明朝" w:hint="eastAsia"/>
                <w:szCs w:val="21"/>
              </w:rPr>
              <w:t xml:space="preserve">　月</w:t>
            </w:r>
            <w:r w:rsidR="0046637C">
              <w:rPr>
                <w:rFonts w:hAnsi="ＭＳ 明朝" w:hint="eastAsia"/>
                <w:szCs w:val="21"/>
              </w:rPr>
              <w:t xml:space="preserve"> </w:t>
            </w:r>
            <w:r w:rsidR="0046637C" w:rsidRPr="00CD7AEC">
              <w:rPr>
                <w:rFonts w:hAnsi="ＭＳ 明朝" w:hint="eastAsia"/>
                <w:szCs w:val="21"/>
              </w:rPr>
              <w:t xml:space="preserve">　日</w:t>
            </w:r>
          </w:p>
        </w:tc>
        <w:tc>
          <w:tcPr>
            <w:tcW w:w="1985" w:type="dxa"/>
            <w:vAlign w:val="center"/>
          </w:tcPr>
          <w:p w:rsidR="0046637C" w:rsidRPr="00CD7AEC" w:rsidRDefault="0046637C" w:rsidP="00CB6897">
            <w:pPr>
              <w:wordWrap w:val="0"/>
              <w:autoSpaceDN w:val="0"/>
              <w:ind w:left="57" w:right="57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使用予定量</w:t>
            </w:r>
          </w:p>
        </w:tc>
        <w:tc>
          <w:tcPr>
            <w:tcW w:w="3685" w:type="dxa"/>
            <w:vAlign w:val="center"/>
          </w:tcPr>
          <w:p w:rsidR="0046637C" w:rsidRPr="00CD7AEC" w:rsidRDefault="0046637C" w:rsidP="00CB6897">
            <w:pPr>
              <w:wordWrap w:val="0"/>
              <w:autoSpaceDN w:val="0"/>
              <w:ind w:right="216"/>
              <w:jc w:val="right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立方メートル</w:t>
            </w:r>
          </w:p>
        </w:tc>
      </w:tr>
      <w:tr w:rsidR="0046637C" w:rsidRPr="00CD7AEC" w:rsidTr="00CB6897">
        <w:trPr>
          <w:cantSplit/>
          <w:trHeight w:val="540"/>
        </w:trPr>
        <w:tc>
          <w:tcPr>
            <w:tcW w:w="1848" w:type="dxa"/>
            <w:tcBorders>
              <w:left w:val="single" w:sz="4" w:space="0" w:color="auto"/>
            </w:tcBorders>
            <w:vAlign w:val="center"/>
          </w:tcPr>
          <w:p w:rsidR="0046637C" w:rsidRPr="00CD7AEC" w:rsidRDefault="0046637C" w:rsidP="00CB6897">
            <w:pPr>
              <w:wordWrap w:val="0"/>
              <w:autoSpaceDN w:val="0"/>
              <w:ind w:left="57" w:right="57"/>
              <w:jc w:val="distribute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使用予定時間</w:t>
            </w:r>
          </w:p>
        </w:tc>
        <w:tc>
          <w:tcPr>
            <w:tcW w:w="7796" w:type="dxa"/>
            <w:gridSpan w:val="3"/>
            <w:vAlign w:val="center"/>
          </w:tcPr>
          <w:p w:rsidR="0046637C" w:rsidRPr="00CD7AEC" w:rsidRDefault="0046637C" w:rsidP="00CB6897">
            <w:pPr>
              <w:wordWrap w:val="0"/>
              <w:autoSpaceDN w:val="0"/>
              <w:ind w:right="216"/>
              <w:jc w:val="right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 xml:space="preserve">　　　時　　　分から　　　時　　　分まで　　　分間</w:t>
            </w:r>
          </w:p>
        </w:tc>
      </w:tr>
    </w:tbl>
    <w:p w:rsidR="0046637C" w:rsidRPr="00CD7AEC" w:rsidRDefault="0046637C" w:rsidP="0046637C">
      <w:pPr>
        <w:wordWrap w:val="0"/>
        <w:autoSpaceDN w:val="0"/>
        <w:spacing w:after="120"/>
        <w:rPr>
          <w:rFonts w:hAnsi="ＭＳ 明朝"/>
          <w:szCs w:val="21"/>
        </w:rPr>
      </w:pP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2126"/>
        <w:gridCol w:w="1985"/>
        <w:gridCol w:w="3685"/>
      </w:tblGrid>
      <w:tr w:rsidR="0046637C" w:rsidRPr="00CD7AEC" w:rsidTr="00CB6897">
        <w:trPr>
          <w:cantSplit/>
          <w:trHeight w:val="540"/>
        </w:trPr>
        <w:tc>
          <w:tcPr>
            <w:tcW w:w="1843" w:type="dxa"/>
            <w:vAlign w:val="center"/>
          </w:tcPr>
          <w:p w:rsidR="0046637C" w:rsidRPr="00CD7AEC" w:rsidRDefault="0046637C" w:rsidP="00CB6897">
            <w:pPr>
              <w:wordWrap w:val="0"/>
              <w:autoSpaceDN w:val="0"/>
              <w:ind w:left="57" w:right="57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※</w:t>
            </w:r>
            <w:r w:rsidRPr="00CD7AEC">
              <w:rPr>
                <w:rFonts w:hAnsi="ＭＳ 明朝" w:hint="eastAsia"/>
                <w:spacing w:val="100"/>
                <w:szCs w:val="21"/>
              </w:rPr>
              <w:t>立会</w:t>
            </w:r>
            <w:r w:rsidRPr="00CD7AEC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2126" w:type="dxa"/>
            <w:vAlign w:val="center"/>
          </w:tcPr>
          <w:p w:rsidR="0046637C" w:rsidRPr="00CD7AEC" w:rsidRDefault="0046637C" w:rsidP="00CB6897">
            <w:pPr>
              <w:wordWrap w:val="0"/>
              <w:autoSpaceDN w:val="0"/>
              <w:ind w:right="21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985" w:type="dxa"/>
            <w:vAlign w:val="center"/>
          </w:tcPr>
          <w:p w:rsidR="0046637C" w:rsidRPr="00CD7AEC" w:rsidRDefault="0046637C" w:rsidP="00CB6897">
            <w:pPr>
              <w:wordWrap w:val="0"/>
              <w:autoSpaceDN w:val="0"/>
              <w:ind w:right="57"/>
              <w:jc w:val="center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※</w:t>
            </w:r>
            <w:r w:rsidRPr="00CD7AEC">
              <w:rPr>
                <w:rFonts w:hAnsi="ＭＳ 明朝" w:hint="eastAsia"/>
                <w:spacing w:val="200"/>
                <w:szCs w:val="21"/>
              </w:rPr>
              <w:t>調定</w:t>
            </w:r>
            <w:r w:rsidRPr="00CD7AEC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3685" w:type="dxa"/>
            <w:vAlign w:val="center"/>
          </w:tcPr>
          <w:p w:rsidR="0046637C" w:rsidRPr="00CD7AEC" w:rsidRDefault="0046637C" w:rsidP="00CB6897">
            <w:pPr>
              <w:wordWrap w:val="0"/>
              <w:autoSpaceDN w:val="0"/>
              <w:ind w:right="216"/>
              <w:jc w:val="right"/>
              <w:rPr>
                <w:rFonts w:hAnsi="ＭＳ 明朝"/>
                <w:szCs w:val="21"/>
              </w:rPr>
            </w:pPr>
            <w:bookmarkStart w:id="0" w:name="_GoBack"/>
            <w:bookmarkEnd w:id="0"/>
          </w:p>
        </w:tc>
      </w:tr>
      <w:tr w:rsidR="0046637C" w:rsidRPr="00CD7AEC" w:rsidTr="00CB6897">
        <w:trPr>
          <w:cantSplit/>
          <w:trHeight w:val="540"/>
        </w:trPr>
        <w:tc>
          <w:tcPr>
            <w:tcW w:w="1843" w:type="dxa"/>
            <w:vAlign w:val="center"/>
          </w:tcPr>
          <w:p w:rsidR="0046637C" w:rsidRPr="00CD7AEC" w:rsidRDefault="0046637C" w:rsidP="00CB6897">
            <w:pPr>
              <w:wordWrap w:val="0"/>
              <w:autoSpaceDN w:val="0"/>
              <w:ind w:left="57" w:right="57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※使用年月日</w:t>
            </w:r>
          </w:p>
        </w:tc>
        <w:tc>
          <w:tcPr>
            <w:tcW w:w="2126" w:type="dxa"/>
            <w:vAlign w:val="center"/>
          </w:tcPr>
          <w:p w:rsidR="0046637C" w:rsidRPr="00CD7AEC" w:rsidRDefault="001B43A0" w:rsidP="00CB6897">
            <w:pPr>
              <w:wordWrap w:val="0"/>
              <w:autoSpaceDN w:val="0"/>
              <w:ind w:right="57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46637C">
              <w:rPr>
                <w:rFonts w:hAnsi="ＭＳ 明朝" w:hint="eastAsia"/>
                <w:szCs w:val="21"/>
              </w:rPr>
              <w:t xml:space="preserve"> </w:t>
            </w:r>
            <w:r w:rsidR="0046637C" w:rsidRPr="00CD7AEC">
              <w:rPr>
                <w:rFonts w:hAnsi="ＭＳ 明朝" w:hint="eastAsia"/>
                <w:szCs w:val="21"/>
              </w:rPr>
              <w:t xml:space="preserve">　年</w:t>
            </w:r>
            <w:r w:rsidR="0046637C">
              <w:rPr>
                <w:rFonts w:hAnsi="ＭＳ 明朝" w:hint="eastAsia"/>
                <w:szCs w:val="21"/>
              </w:rPr>
              <w:t xml:space="preserve"> </w:t>
            </w:r>
            <w:r w:rsidR="0046637C" w:rsidRPr="00CD7AEC">
              <w:rPr>
                <w:rFonts w:hAnsi="ＭＳ 明朝" w:hint="eastAsia"/>
                <w:szCs w:val="21"/>
              </w:rPr>
              <w:t xml:space="preserve">　月</w:t>
            </w:r>
            <w:r w:rsidR="0046637C">
              <w:rPr>
                <w:rFonts w:hAnsi="ＭＳ 明朝" w:hint="eastAsia"/>
                <w:szCs w:val="21"/>
              </w:rPr>
              <w:t xml:space="preserve"> </w:t>
            </w:r>
            <w:r w:rsidR="0046637C" w:rsidRPr="00CD7AEC">
              <w:rPr>
                <w:rFonts w:hAnsi="ＭＳ 明朝" w:hint="eastAsia"/>
                <w:szCs w:val="21"/>
              </w:rPr>
              <w:t xml:space="preserve">　日</w:t>
            </w:r>
          </w:p>
        </w:tc>
        <w:tc>
          <w:tcPr>
            <w:tcW w:w="1985" w:type="dxa"/>
            <w:vAlign w:val="center"/>
          </w:tcPr>
          <w:p w:rsidR="0046637C" w:rsidRPr="00CD7AEC" w:rsidRDefault="0046637C" w:rsidP="00CB6897">
            <w:pPr>
              <w:wordWrap w:val="0"/>
              <w:autoSpaceDN w:val="0"/>
              <w:ind w:right="57"/>
              <w:jc w:val="center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※</w:t>
            </w:r>
            <w:r w:rsidRPr="00CD7AEC">
              <w:rPr>
                <w:rFonts w:hAnsi="ＭＳ 明朝" w:hint="eastAsia"/>
                <w:spacing w:val="40"/>
                <w:szCs w:val="21"/>
              </w:rPr>
              <w:t>調定年月</w:t>
            </w:r>
            <w:r w:rsidRPr="00CD7AEC">
              <w:rPr>
                <w:rFonts w:hAnsi="ＭＳ 明朝" w:hint="eastAsia"/>
                <w:szCs w:val="21"/>
              </w:rPr>
              <w:t>日</w:t>
            </w:r>
          </w:p>
        </w:tc>
        <w:tc>
          <w:tcPr>
            <w:tcW w:w="3685" w:type="dxa"/>
            <w:vAlign w:val="center"/>
          </w:tcPr>
          <w:p w:rsidR="0046637C" w:rsidRPr="00CD7AEC" w:rsidRDefault="001B43A0" w:rsidP="00CB6897">
            <w:pPr>
              <w:wordWrap w:val="0"/>
              <w:autoSpaceDN w:val="0"/>
              <w:ind w:right="216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令和</w:t>
            </w:r>
            <w:r w:rsidR="0046637C">
              <w:rPr>
                <w:rFonts w:hAnsi="ＭＳ 明朝" w:hint="eastAsia"/>
                <w:szCs w:val="21"/>
              </w:rPr>
              <w:t xml:space="preserve"> </w:t>
            </w:r>
            <w:r w:rsidR="0046637C" w:rsidRPr="00CD7AEC">
              <w:rPr>
                <w:rFonts w:hAnsi="ＭＳ 明朝" w:hint="eastAsia"/>
                <w:szCs w:val="21"/>
              </w:rPr>
              <w:t xml:space="preserve">　年</w:t>
            </w:r>
            <w:r w:rsidR="0046637C">
              <w:rPr>
                <w:rFonts w:hAnsi="ＭＳ 明朝" w:hint="eastAsia"/>
                <w:szCs w:val="21"/>
              </w:rPr>
              <w:t xml:space="preserve"> </w:t>
            </w:r>
            <w:r w:rsidR="0046637C" w:rsidRPr="00CD7AEC">
              <w:rPr>
                <w:rFonts w:hAnsi="ＭＳ 明朝" w:hint="eastAsia"/>
                <w:szCs w:val="21"/>
              </w:rPr>
              <w:t xml:space="preserve">　月</w:t>
            </w:r>
            <w:r w:rsidR="0046637C">
              <w:rPr>
                <w:rFonts w:hAnsi="ＭＳ 明朝" w:hint="eastAsia"/>
                <w:szCs w:val="21"/>
              </w:rPr>
              <w:t xml:space="preserve"> </w:t>
            </w:r>
            <w:r w:rsidR="0046637C" w:rsidRPr="00CD7AEC">
              <w:rPr>
                <w:rFonts w:hAnsi="ＭＳ 明朝" w:hint="eastAsia"/>
                <w:szCs w:val="21"/>
              </w:rPr>
              <w:t xml:space="preserve">　日</w:t>
            </w:r>
          </w:p>
        </w:tc>
      </w:tr>
      <w:tr w:rsidR="0046637C" w:rsidRPr="00CD7AEC" w:rsidTr="00CB6897">
        <w:trPr>
          <w:cantSplit/>
          <w:trHeight w:val="540"/>
        </w:trPr>
        <w:tc>
          <w:tcPr>
            <w:tcW w:w="1843" w:type="dxa"/>
            <w:vAlign w:val="center"/>
          </w:tcPr>
          <w:p w:rsidR="0046637C" w:rsidRPr="00CD7AEC" w:rsidRDefault="0046637C" w:rsidP="00CB6897">
            <w:pPr>
              <w:wordWrap w:val="0"/>
              <w:autoSpaceDN w:val="0"/>
              <w:ind w:left="57" w:right="57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※</w:t>
            </w:r>
            <w:r w:rsidRPr="00CD7AEC">
              <w:rPr>
                <w:rFonts w:hAnsi="ＭＳ 明朝" w:hint="eastAsia"/>
                <w:spacing w:val="36"/>
                <w:szCs w:val="21"/>
              </w:rPr>
              <w:t>使用水</w:t>
            </w:r>
            <w:r w:rsidRPr="00CD7AEC">
              <w:rPr>
                <w:rFonts w:hAnsi="ＭＳ 明朝" w:hint="eastAsia"/>
                <w:szCs w:val="21"/>
              </w:rPr>
              <w:t>量</w:t>
            </w:r>
          </w:p>
        </w:tc>
        <w:tc>
          <w:tcPr>
            <w:tcW w:w="2126" w:type="dxa"/>
            <w:vAlign w:val="center"/>
          </w:tcPr>
          <w:p w:rsidR="0046637C" w:rsidRPr="00CD7AEC" w:rsidRDefault="0046637C" w:rsidP="00CB6897">
            <w:pPr>
              <w:wordWrap w:val="0"/>
              <w:autoSpaceDN w:val="0"/>
              <w:ind w:right="57"/>
              <w:jc w:val="right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 xml:space="preserve">　　立方メートル</w:t>
            </w:r>
          </w:p>
        </w:tc>
        <w:tc>
          <w:tcPr>
            <w:tcW w:w="1985" w:type="dxa"/>
            <w:vAlign w:val="center"/>
          </w:tcPr>
          <w:p w:rsidR="0046637C" w:rsidRPr="00CD7AEC" w:rsidRDefault="0046637C" w:rsidP="00CB6897">
            <w:pPr>
              <w:wordWrap w:val="0"/>
              <w:autoSpaceDN w:val="0"/>
              <w:ind w:right="57"/>
              <w:jc w:val="center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※</w:t>
            </w:r>
            <w:r w:rsidRPr="00CD7AEC">
              <w:rPr>
                <w:rFonts w:hAnsi="ＭＳ 明朝" w:hint="eastAsia"/>
                <w:spacing w:val="100"/>
                <w:szCs w:val="21"/>
              </w:rPr>
              <w:t>水道料</w:t>
            </w:r>
            <w:r w:rsidRPr="00CD7AEC">
              <w:rPr>
                <w:rFonts w:hAnsi="ＭＳ 明朝" w:hint="eastAsia"/>
                <w:szCs w:val="21"/>
              </w:rPr>
              <w:t>金</w:t>
            </w:r>
          </w:p>
        </w:tc>
        <w:tc>
          <w:tcPr>
            <w:tcW w:w="3685" w:type="dxa"/>
            <w:vAlign w:val="center"/>
          </w:tcPr>
          <w:p w:rsidR="0046637C" w:rsidRPr="00CD7AEC" w:rsidRDefault="0046637C" w:rsidP="00CB6897">
            <w:pPr>
              <w:wordWrap w:val="0"/>
              <w:autoSpaceDN w:val="0"/>
              <w:ind w:right="216"/>
              <w:jc w:val="right"/>
              <w:rPr>
                <w:rFonts w:hAnsi="ＭＳ 明朝"/>
                <w:szCs w:val="21"/>
              </w:rPr>
            </w:pPr>
            <w:r w:rsidRPr="00CD7AEC">
              <w:rPr>
                <w:rFonts w:hAnsi="ＭＳ 明朝" w:hint="eastAsia"/>
                <w:szCs w:val="21"/>
              </w:rPr>
              <w:t>円</w:t>
            </w:r>
          </w:p>
        </w:tc>
      </w:tr>
    </w:tbl>
    <w:p w:rsidR="0046637C" w:rsidRPr="00CD7AEC" w:rsidRDefault="0046637C" w:rsidP="0046637C">
      <w:pPr>
        <w:pStyle w:val="a3"/>
        <w:spacing w:before="120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 xml:space="preserve">　備考　※の欄は記入しないでください。</w:t>
      </w:r>
    </w:p>
    <w:p w:rsidR="0046637C" w:rsidRPr="00CD7AEC" w:rsidRDefault="00656585" w:rsidP="0046637C">
      <w:pPr>
        <w:pStyle w:val="a3"/>
        <w:spacing w:before="120"/>
        <w:jc w:val="center"/>
        <w:rPr>
          <w:rFonts w:hAnsi="ＭＳ 明朝"/>
          <w:szCs w:val="21"/>
        </w:rPr>
      </w:pPr>
      <w:r w:rsidRPr="00CD7AEC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4280535</wp:posOffset>
                </wp:positionH>
                <wp:positionV relativeFrom="paragraph">
                  <wp:posOffset>174625</wp:posOffset>
                </wp:positionV>
                <wp:extent cx="1428750" cy="0"/>
                <wp:effectExtent l="0" t="0" r="0" b="0"/>
                <wp:wrapNone/>
                <wp:docPr id="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87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CC80E" id="Line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7.05pt,13.75pt" to="449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" strokeweight=".5pt">
                <v:stroke dashstyle="1 1" endcap="round"/>
              </v:line>
            </w:pict>
          </mc:Fallback>
        </mc:AlternateContent>
      </w:r>
      <w:r w:rsidRPr="00CD7AEC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164465</wp:posOffset>
                </wp:positionV>
                <wp:extent cx="1000125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5D4D1" id="Line 1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05pt,12.95pt" to="319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" strokeweight=".5pt">
                <v:stroke dashstyle="1 1" endcap="round"/>
              </v:line>
            </w:pict>
          </mc:Fallback>
        </mc:AlternateContent>
      </w:r>
      <w:r w:rsidRPr="00CD7AEC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174625</wp:posOffset>
                </wp:positionV>
                <wp:extent cx="971550" cy="0"/>
                <wp:effectExtent l="0" t="0" r="0" b="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1267E" id="Line 1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05pt,13.75pt" to="227.5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QTJQIAAEw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" strokeweight=".5pt">
                <v:stroke dashstyle="1 1" endcap="round"/>
              </v:line>
            </w:pict>
          </mc:Fallback>
        </mc:AlternateContent>
      </w:r>
      <w:r w:rsidRPr="00CD7AEC"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164465</wp:posOffset>
                </wp:positionV>
                <wp:extent cx="1457325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E2E7B" id="Line 1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05pt,12.95pt" to="133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" strokeweight=".5pt">
                <v:stroke dashstyle="1 1" endcap="round"/>
              </v:line>
            </w:pict>
          </mc:Fallback>
        </mc:AlternateContent>
      </w:r>
      <w:r w:rsidR="0046637C" w:rsidRPr="00CD7AEC">
        <w:rPr>
          <w:rFonts w:hAnsi="ＭＳ 明朝" w:hint="eastAsia"/>
          <w:spacing w:val="800"/>
          <w:szCs w:val="21"/>
        </w:rPr>
        <w:t>切取</w:t>
      </w:r>
      <w:r w:rsidR="0046637C" w:rsidRPr="00CD7AEC">
        <w:rPr>
          <w:rFonts w:hAnsi="ＭＳ 明朝" w:hint="eastAsia"/>
          <w:szCs w:val="21"/>
        </w:rPr>
        <w:t>線</w:t>
      </w:r>
    </w:p>
    <w:p w:rsidR="0046637C" w:rsidRPr="00CD7AEC" w:rsidRDefault="0046637C" w:rsidP="0046637C">
      <w:pPr>
        <w:pStyle w:val="a3"/>
        <w:spacing w:before="120"/>
        <w:jc w:val="center"/>
        <w:rPr>
          <w:rFonts w:hAnsi="ＭＳ 明朝"/>
          <w:szCs w:val="21"/>
        </w:rPr>
      </w:pPr>
      <w:r w:rsidRPr="00CD7AEC">
        <w:rPr>
          <w:rFonts w:hAnsi="ＭＳ 明朝" w:hint="eastAsia"/>
          <w:spacing w:val="60"/>
          <w:szCs w:val="21"/>
        </w:rPr>
        <w:t>私設消火栓使用許可</w:t>
      </w:r>
      <w:r w:rsidRPr="00CD7AEC">
        <w:rPr>
          <w:rFonts w:hAnsi="ＭＳ 明朝" w:hint="eastAsia"/>
          <w:szCs w:val="21"/>
        </w:rPr>
        <w:t>書</w:t>
      </w:r>
    </w:p>
    <w:p w:rsidR="0046637C" w:rsidRPr="00CD7AEC" w:rsidRDefault="0046637C" w:rsidP="0046637C">
      <w:pPr>
        <w:pStyle w:val="a3"/>
        <w:spacing w:before="120"/>
        <w:rPr>
          <w:rFonts w:hAnsi="ＭＳ 明朝"/>
          <w:szCs w:val="21"/>
        </w:rPr>
      </w:pPr>
    </w:p>
    <w:p w:rsidR="0046637C" w:rsidRPr="00CD7AEC" w:rsidRDefault="001B43A0" w:rsidP="0046637C">
      <w:pPr>
        <w:pStyle w:val="a3"/>
        <w:ind w:right="184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46637C" w:rsidRPr="00CD7AEC">
        <w:rPr>
          <w:rFonts w:hAnsi="ＭＳ 明朝" w:hint="eastAsia"/>
          <w:szCs w:val="21"/>
        </w:rPr>
        <w:t xml:space="preserve">　　年　　月　　日</w:t>
      </w:r>
    </w:p>
    <w:p w:rsidR="0046637C" w:rsidRPr="00CD7AEC" w:rsidRDefault="0046637C" w:rsidP="0046637C">
      <w:pPr>
        <w:pStyle w:val="a3"/>
        <w:rPr>
          <w:rFonts w:hAnsi="ＭＳ 明朝"/>
          <w:szCs w:val="21"/>
        </w:rPr>
      </w:pPr>
      <w:r w:rsidRPr="00CD7AEC">
        <w:rPr>
          <w:rFonts w:hAnsi="ＭＳ 明朝" w:hint="eastAsia"/>
          <w:szCs w:val="21"/>
        </w:rPr>
        <w:t xml:space="preserve">　　　　　　</w:t>
      </w:r>
      <w:r>
        <w:rPr>
          <w:rFonts w:hAnsi="ＭＳ 明朝" w:hint="eastAsia"/>
          <w:szCs w:val="21"/>
        </w:rPr>
        <w:t xml:space="preserve">　　　</w:t>
      </w:r>
      <w:r w:rsidRPr="00CD7AEC">
        <w:rPr>
          <w:rFonts w:hAnsi="ＭＳ 明朝" w:hint="eastAsia"/>
          <w:szCs w:val="21"/>
        </w:rPr>
        <w:t xml:space="preserve">　　様</w:t>
      </w:r>
    </w:p>
    <w:p w:rsidR="0046637C" w:rsidRPr="00CD7AEC" w:rsidRDefault="0046637C" w:rsidP="0046637C">
      <w:pPr>
        <w:pStyle w:val="a3"/>
        <w:spacing w:before="120"/>
        <w:rPr>
          <w:rFonts w:hAnsi="ＭＳ 明朝"/>
          <w:szCs w:val="21"/>
        </w:rPr>
      </w:pPr>
    </w:p>
    <w:p w:rsidR="0046637C" w:rsidRPr="00CD7AEC" w:rsidRDefault="0046637C" w:rsidP="0046637C">
      <w:pPr>
        <w:pStyle w:val="a3"/>
        <w:ind w:right="181"/>
        <w:jc w:val="right"/>
        <w:rPr>
          <w:rFonts w:hAnsi="ＭＳ 明朝"/>
          <w:szCs w:val="21"/>
        </w:rPr>
      </w:pP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CD7AEC">
          <w:rPr>
            <w:rFonts w:hAnsi="ＭＳ 明朝" w:hint="eastAsia"/>
            <w:szCs w:val="21"/>
          </w:rPr>
          <w:t>盛岡市</w:t>
        </w:r>
      </w:smartTag>
      <w:r w:rsidRPr="00CD7AEC">
        <w:rPr>
          <w:rFonts w:hAnsi="ＭＳ 明朝" w:hint="eastAsia"/>
          <w:szCs w:val="21"/>
        </w:rPr>
        <w:t>上下水道事業管理者　　　㊞</w:t>
      </w:r>
    </w:p>
    <w:p w:rsidR="0046637C" w:rsidRPr="00CD7AEC" w:rsidRDefault="0046637C" w:rsidP="0046637C">
      <w:pPr>
        <w:pStyle w:val="a3"/>
        <w:spacing w:before="120"/>
        <w:rPr>
          <w:rFonts w:hAnsi="ＭＳ 明朝"/>
          <w:szCs w:val="21"/>
        </w:rPr>
      </w:pPr>
    </w:p>
    <w:p w:rsidR="00654110" w:rsidRPr="0046637C" w:rsidRDefault="0046637C" w:rsidP="0046637C">
      <w:r>
        <w:rPr>
          <w:rFonts w:hAnsi="ＭＳ 明朝" w:hint="eastAsia"/>
          <w:szCs w:val="21"/>
        </w:rPr>
        <w:t xml:space="preserve">　</w:t>
      </w:r>
      <w:r w:rsidR="001B43A0">
        <w:rPr>
          <w:rFonts w:hAnsi="ＭＳ 明朝" w:hint="eastAsia"/>
          <w:szCs w:val="21"/>
        </w:rPr>
        <w:t>令和</w:t>
      </w:r>
      <w:r w:rsidR="00CA7BBC">
        <w:rPr>
          <w:rFonts w:hAnsi="ＭＳ 明朝" w:hint="eastAsia"/>
          <w:szCs w:val="21"/>
        </w:rPr>
        <w:t xml:space="preserve">　　年　　月　　日付けで申請のあっ</w:t>
      </w:r>
      <w:r w:rsidRPr="00CD7AEC">
        <w:rPr>
          <w:rFonts w:hAnsi="ＭＳ 明朝" w:hint="eastAsia"/>
          <w:szCs w:val="21"/>
        </w:rPr>
        <w:t>た私設消火栓の使用については</w:t>
      </w:r>
      <w:r w:rsidR="00475238">
        <w:rPr>
          <w:rFonts w:hAnsi="ＭＳ 明朝" w:hint="eastAsia"/>
          <w:szCs w:val="21"/>
        </w:rPr>
        <w:t>、</w:t>
      </w:r>
      <w:r w:rsidRPr="00CD7AEC">
        <w:rPr>
          <w:rFonts w:hAnsi="ＭＳ 明朝" w:hint="eastAsia"/>
          <w:szCs w:val="21"/>
        </w:rPr>
        <w:t>これを許可します。</w:t>
      </w:r>
    </w:p>
    <w:sectPr w:rsidR="00654110" w:rsidRPr="0046637C" w:rsidSect="0046637C">
      <w:pgSz w:w="11906" w:h="16838" w:code="9"/>
      <w:pgMar w:top="1361" w:right="1134" w:bottom="1361" w:left="1134" w:header="851" w:footer="68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A9A" w:rsidRDefault="00CB7A9A">
      <w:r>
        <w:separator/>
      </w:r>
    </w:p>
  </w:endnote>
  <w:endnote w:type="continuationSeparator" w:id="0">
    <w:p w:rsidR="00CB7A9A" w:rsidRDefault="00CB7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A9A" w:rsidRDefault="00CB7A9A">
      <w:r>
        <w:separator/>
      </w:r>
    </w:p>
  </w:footnote>
  <w:footnote w:type="continuationSeparator" w:id="0">
    <w:p w:rsidR="00CB7A9A" w:rsidRDefault="00CB7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9C"/>
    <w:rsid w:val="001B43A0"/>
    <w:rsid w:val="0046637C"/>
    <w:rsid w:val="00475238"/>
    <w:rsid w:val="00523EF9"/>
    <w:rsid w:val="00654110"/>
    <w:rsid w:val="00656585"/>
    <w:rsid w:val="009454B9"/>
    <w:rsid w:val="00BC0078"/>
    <w:rsid w:val="00C92C5C"/>
    <w:rsid w:val="00CA7BBC"/>
    <w:rsid w:val="00CB6897"/>
    <w:rsid w:val="00CB7A9A"/>
    <w:rsid w:val="00F4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034CA53"/>
  <w15:chartTrackingRefBased/>
  <w15:docId w15:val="{F385D789-4662-445B-BF4C-D0E18B0E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2452;&#12458;&#1247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D3B19-2988-4F83-9462-C2CF4040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イオス.dot</Template>
  <TotalTime>1</TotalTime>
  <Pages>1</Pages>
  <Words>264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高橋　葉子</cp:lastModifiedBy>
  <cp:revision>4</cp:revision>
  <cp:lastPrinted>2001-07-14T21:14:00Z</cp:lastPrinted>
  <dcterms:created xsi:type="dcterms:W3CDTF">2022-04-01T02:38:00Z</dcterms:created>
  <dcterms:modified xsi:type="dcterms:W3CDTF">2022-04-07T06:29:00Z</dcterms:modified>
</cp:coreProperties>
</file>