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E8362" w14:textId="77777777" w:rsidR="00F6167C" w:rsidRPr="00F6167C" w:rsidRDefault="00F6167C" w:rsidP="00F6167C">
      <w:pPr>
        <w:jc w:val="center"/>
        <w:rPr>
          <w:sz w:val="28"/>
          <w:szCs w:val="28"/>
        </w:rPr>
      </w:pPr>
      <w:r w:rsidRPr="00D73339">
        <w:rPr>
          <w:rFonts w:hint="eastAsia"/>
          <w:sz w:val="28"/>
          <w:szCs w:val="28"/>
        </w:rPr>
        <w:t>公設ます等譲渡承諾書</w:t>
      </w:r>
    </w:p>
    <w:p w14:paraId="1132FDC1" w14:textId="77777777" w:rsidR="00BE599F" w:rsidRDefault="00BE599F" w:rsidP="00BE599F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　　　　　　　　　　</w:t>
      </w:r>
      <w:r w:rsidR="00F6167C">
        <w:rPr>
          <w:rFonts w:hint="eastAsia"/>
          <w:szCs w:val="21"/>
        </w:rPr>
        <w:t xml:space="preserve">　　年　　月　　日　</w:t>
      </w:r>
    </w:p>
    <w:p w14:paraId="6C3D7C99" w14:textId="77777777" w:rsidR="00BE599F" w:rsidRDefault="00BE599F" w:rsidP="00BE599F">
      <w:pPr>
        <w:jc w:val="right"/>
        <w:rPr>
          <w:szCs w:val="21"/>
        </w:rPr>
      </w:pPr>
    </w:p>
    <w:p w14:paraId="0DE1EF39" w14:textId="77777777" w:rsidR="00F6167C" w:rsidRDefault="00F6167C" w:rsidP="00F6167C">
      <w:pPr>
        <w:rPr>
          <w:szCs w:val="21"/>
        </w:rPr>
      </w:pPr>
      <w:r>
        <w:rPr>
          <w:rFonts w:hint="eastAsia"/>
          <w:szCs w:val="21"/>
        </w:rPr>
        <w:t>盛岡市上下水道事業管理者　様</w:t>
      </w:r>
    </w:p>
    <w:p w14:paraId="2FA31814" w14:textId="77777777" w:rsidR="00BE599F" w:rsidRPr="00BE599F" w:rsidRDefault="00BE599F" w:rsidP="00F6167C">
      <w:pPr>
        <w:rPr>
          <w:szCs w:val="21"/>
        </w:rPr>
      </w:pPr>
    </w:p>
    <w:p w14:paraId="1EDF7DDA" w14:textId="346CF5E3" w:rsidR="00F6167C" w:rsidRPr="00F6167C" w:rsidRDefault="00F6167C" w:rsidP="00F6167C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住所</w:t>
      </w:r>
      <w:r w:rsidR="004B09A8">
        <w:rPr>
          <w:rFonts w:hint="eastAsia"/>
          <w:szCs w:val="21"/>
        </w:rPr>
        <w:t xml:space="preserve">　</w:t>
      </w:r>
    </w:p>
    <w:p w14:paraId="7EEBCBB7" w14:textId="70E72611" w:rsidR="00F6167C" w:rsidRPr="002D03EC" w:rsidRDefault="00F6167C" w:rsidP="00F6167C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氏名</w:t>
      </w:r>
      <w:r w:rsidR="00D4482D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　　　　　　　　　　</w:t>
      </w:r>
      <w:r w:rsidR="00D4482D">
        <w:rPr>
          <w:rFonts w:hint="eastAsia"/>
          <w:szCs w:val="21"/>
        </w:rPr>
        <w:t xml:space="preserve">　　　　</w:t>
      </w:r>
      <w:r w:rsidR="00D4482D" w:rsidRPr="002D03EC">
        <w:rPr>
          <w:rFonts w:hint="eastAsia"/>
          <w:szCs w:val="21"/>
        </w:rPr>
        <w:t>（※）</w:t>
      </w:r>
    </w:p>
    <w:p w14:paraId="36F31C2C" w14:textId="4794D99B" w:rsidR="00F6167C" w:rsidRPr="002D03EC" w:rsidRDefault="004B09A8" w:rsidP="00F6167C">
      <w:pPr>
        <w:rPr>
          <w:szCs w:val="21"/>
        </w:rPr>
      </w:pPr>
      <w:r w:rsidRPr="002D03EC">
        <w:rPr>
          <w:rFonts w:hint="eastAsia"/>
          <w:szCs w:val="21"/>
        </w:rPr>
        <w:t xml:space="preserve">　　　　　　　　　　　　　　　　　　　</w:t>
      </w:r>
    </w:p>
    <w:p w14:paraId="4B71138B" w14:textId="14F0B2B7" w:rsidR="00DD58EE" w:rsidRPr="002D03EC" w:rsidRDefault="00DD58EE" w:rsidP="003E2493">
      <w:pPr>
        <w:jc w:val="right"/>
        <w:rPr>
          <w:szCs w:val="21"/>
        </w:rPr>
      </w:pPr>
      <w:r w:rsidRPr="002D03EC">
        <w:rPr>
          <w:rFonts w:hint="eastAsia"/>
          <w:szCs w:val="21"/>
        </w:rPr>
        <w:t>（※）</w:t>
      </w:r>
      <w:r w:rsidRPr="002D03EC">
        <w:rPr>
          <w:rFonts w:hint="eastAsia"/>
          <w:szCs w:val="21"/>
          <w:u w:val="single"/>
        </w:rPr>
        <w:t>本人（代表者）が手書きしない場合</w:t>
      </w:r>
      <w:r w:rsidRPr="002D03EC">
        <w:rPr>
          <w:rFonts w:hint="eastAsia"/>
          <w:szCs w:val="21"/>
        </w:rPr>
        <w:t>は，</w:t>
      </w:r>
      <w:r w:rsidRPr="002D03EC">
        <w:rPr>
          <w:rFonts w:ascii="ＭＳ ゴシック" w:eastAsia="ＭＳ ゴシック" w:hAnsi="ＭＳ ゴシック" w:hint="eastAsia"/>
          <w:b/>
          <w:bCs/>
          <w:szCs w:val="21"/>
        </w:rPr>
        <w:t>記名押印</w:t>
      </w:r>
      <w:r w:rsidRPr="002D03EC">
        <w:rPr>
          <w:rFonts w:hint="eastAsia"/>
          <w:szCs w:val="21"/>
        </w:rPr>
        <w:t>してください。</w:t>
      </w:r>
    </w:p>
    <w:p w14:paraId="7104C3BC" w14:textId="77777777" w:rsidR="003E2493" w:rsidRPr="002D03EC" w:rsidRDefault="003E2493" w:rsidP="00F6167C">
      <w:pPr>
        <w:rPr>
          <w:szCs w:val="21"/>
        </w:rPr>
      </w:pPr>
    </w:p>
    <w:p w14:paraId="278CA505" w14:textId="1EC14AD7" w:rsidR="00F6167C" w:rsidRDefault="00F6167C" w:rsidP="00F6167C">
      <w:pPr>
        <w:rPr>
          <w:szCs w:val="21"/>
        </w:rPr>
      </w:pPr>
      <w:r w:rsidRPr="002D03EC">
        <w:rPr>
          <w:rFonts w:hint="eastAsia"/>
          <w:szCs w:val="21"/>
        </w:rPr>
        <w:t xml:space="preserve">　今般</w:t>
      </w:r>
      <w:r w:rsidR="00BE599F" w:rsidRPr="002D03EC">
        <w:rPr>
          <w:rFonts w:hint="eastAsia"/>
          <w:szCs w:val="21"/>
        </w:rPr>
        <w:t>，</w:t>
      </w:r>
      <w:r w:rsidRPr="002D03EC">
        <w:rPr>
          <w:rFonts w:hint="eastAsia"/>
          <w:szCs w:val="21"/>
        </w:rPr>
        <w:t>排水設</w:t>
      </w:r>
      <w:r w:rsidR="00BE793F" w:rsidRPr="002D03EC">
        <w:rPr>
          <w:rFonts w:hint="eastAsia"/>
          <w:szCs w:val="21"/>
        </w:rPr>
        <w:t>備工事</w:t>
      </w:r>
      <w:r w:rsidR="00AF69BE" w:rsidRPr="002D03EC">
        <w:rPr>
          <w:rFonts w:hint="eastAsia"/>
          <w:szCs w:val="21"/>
        </w:rPr>
        <w:t>の</w:t>
      </w:r>
      <w:r w:rsidR="00CC22EE" w:rsidRPr="002D03EC">
        <w:rPr>
          <w:rFonts w:hint="eastAsia"/>
          <w:szCs w:val="21"/>
        </w:rPr>
        <w:t>申請をいたしますが</w:t>
      </w:r>
      <w:r w:rsidR="00BE599F" w:rsidRPr="002D03EC">
        <w:rPr>
          <w:rFonts w:hint="eastAsia"/>
          <w:szCs w:val="21"/>
        </w:rPr>
        <w:t>，</w:t>
      </w:r>
      <w:r w:rsidR="00BE793F" w:rsidRPr="002D03EC">
        <w:rPr>
          <w:rFonts w:hint="eastAsia"/>
          <w:szCs w:val="21"/>
        </w:rPr>
        <w:t>工事しゅん</w:t>
      </w:r>
      <w:r w:rsidR="00CC22EE" w:rsidRPr="002D03EC">
        <w:rPr>
          <w:rFonts w:hint="eastAsia"/>
          <w:szCs w:val="21"/>
        </w:rPr>
        <w:t>工後はこの設備のうち次の</w:t>
      </w:r>
      <w:r>
        <w:rPr>
          <w:rFonts w:hint="eastAsia"/>
          <w:szCs w:val="21"/>
        </w:rPr>
        <w:t>部分は無償で盛岡市上下水道局に譲渡いたします。</w:t>
      </w:r>
    </w:p>
    <w:p w14:paraId="59A36CE8" w14:textId="77777777" w:rsidR="00AF69BE" w:rsidRPr="00AF69BE" w:rsidRDefault="00AF69BE" w:rsidP="00F6167C">
      <w:pPr>
        <w:rPr>
          <w:szCs w:val="21"/>
        </w:rPr>
      </w:pPr>
    </w:p>
    <w:p w14:paraId="6D95F40B" w14:textId="77777777" w:rsidR="00F6167C" w:rsidRDefault="00F6167C" w:rsidP="00CC22EE">
      <w:pPr>
        <w:pStyle w:val="a3"/>
      </w:pPr>
      <w:r>
        <w:rPr>
          <w:rFonts w:hint="eastAsia"/>
        </w:rPr>
        <w:t>記</w:t>
      </w:r>
    </w:p>
    <w:p w14:paraId="2CC03C30" w14:textId="77777777" w:rsidR="00AF69BE" w:rsidRPr="00AF69BE" w:rsidRDefault="00AF69BE" w:rsidP="00AF69BE"/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559"/>
        <w:gridCol w:w="1417"/>
        <w:gridCol w:w="851"/>
        <w:gridCol w:w="2268"/>
      </w:tblGrid>
      <w:tr w:rsidR="00CB3BB2" w14:paraId="1330F0AF" w14:textId="77777777" w:rsidTr="00CA2083">
        <w:tc>
          <w:tcPr>
            <w:tcW w:w="2122" w:type="dxa"/>
            <w:shd w:val="clear" w:color="auto" w:fill="auto"/>
          </w:tcPr>
          <w:p w14:paraId="65D1D062" w14:textId="77777777" w:rsidR="00CB3BB2" w:rsidRDefault="00CB3BB2" w:rsidP="00CA2083">
            <w:pPr>
              <w:pStyle w:val="a5"/>
              <w:jc w:val="both"/>
            </w:pPr>
            <w:r>
              <w:rPr>
                <w:rFonts w:hint="eastAsia"/>
              </w:rPr>
              <w:t>１　設置場所</w:t>
            </w:r>
          </w:p>
        </w:tc>
        <w:tc>
          <w:tcPr>
            <w:tcW w:w="6095" w:type="dxa"/>
            <w:gridSpan w:val="4"/>
            <w:shd w:val="clear" w:color="auto" w:fill="auto"/>
          </w:tcPr>
          <w:p w14:paraId="3D341C5D" w14:textId="77777777" w:rsidR="00CB3BB2" w:rsidRDefault="00BF6EA9" w:rsidP="00CA2083">
            <w:pPr>
              <w:pStyle w:val="a5"/>
              <w:jc w:val="both"/>
            </w:pPr>
            <w:r>
              <w:rPr>
                <w:rFonts w:hint="eastAsia"/>
              </w:rPr>
              <w:t xml:space="preserve">　盛岡市</w:t>
            </w:r>
          </w:p>
        </w:tc>
      </w:tr>
      <w:tr w:rsidR="00CB3BB2" w14:paraId="3DED2D0A" w14:textId="77777777" w:rsidTr="00CA2083">
        <w:trPr>
          <w:trHeight w:val="1228"/>
        </w:trPr>
        <w:tc>
          <w:tcPr>
            <w:tcW w:w="2122" w:type="dxa"/>
            <w:shd w:val="clear" w:color="auto" w:fill="auto"/>
          </w:tcPr>
          <w:p w14:paraId="578E1555" w14:textId="77777777" w:rsidR="00CB3BB2" w:rsidRDefault="00CB3BB2" w:rsidP="00CA2083">
            <w:pPr>
              <w:pStyle w:val="a5"/>
              <w:jc w:val="both"/>
            </w:pPr>
            <w:r>
              <w:rPr>
                <w:rFonts w:hint="eastAsia"/>
              </w:rPr>
              <w:t>２　工事内容</w:t>
            </w:r>
          </w:p>
          <w:p w14:paraId="00D53AB8" w14:textId="77777777" w:rsidR="00CB3BB2" w:rsidRDefault="00CB3BB2" w:rsidP="00CA2083">
            <w:pPr>
              <w:ind w:firstLineChars="600" w:firstLine="1260"/>
            </w:pPr>
          </w:p>
          <w:p w14:paraId="0F3A5A59" w14:textId="77777777" w:rsidR="00CB3BB2" w:rsidRDefault="00CB3BB2" w:rsidP="00CA2083">
            <w:pPr>
              <w:ind w:firstLineChars="100" w:firstLine="210"/>
            </w:pP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14:paraId="4CA8AFF8" w14:textId="77777777" w:rsidR="00CB3BB2" w:rsidRDefault="00414EA7" w:rsidP="00CA2083">
            <w:pPr>
              <w:ind w:firstLineChars="100" w:firstLine="210"/>
            </w:pPr>
            <w:r w:rsidRPr="00CA2083">
              <w:rPr>
                <w:rFonts w:ascii="ＭＳ ゴシック" w:eastAsia="ＭＳ ゴシック" w:hAnsi="ＭＳ ゴシック" w:hint="eastAsia"/>
              </w:rPr>
              <w:t>☐</w:t>
            </w:r>
            <w:r w:rsidR="00CB3BB2">
              <w:rPr>
                <w:rFonts w:hint="eastAsia"/>
              </w:rPr>
              <w:t xml:space="preserve">　公設ますの新設</w:t>
            </w:r>
          </w:p>
          <w:p w14:paraId="7E73A5CD" w14:textId="77777777" w:rsidR="00CB3BB2" w:rsidRDefault="00150DB1" w:rsidP="00CA2083">
            <w:pPr>
              <w:ind w:firstLineChars="100" w:firstLine="210"/>
            </w:pPr>
            <w:r w:rsidRPr="00CA2083">
              <w:rPr>
                <w:rFonts w:ascii="ＭＳ ゴシック" w:eastAsia="ＭＳ ゴシック" w:hAnsi="ＭＳ ゴシック" w:hint="eastAsia"/>
              </w:rPr>
              <w:t>☐</w:t>
            </w:r>
            <w:r w:rsidR="00FE4AB4">
              <w:rPr>
                <w:rFonts w:hint="eastAsia"/>
              </w:rPr>
              <w:t xml:space="preserve">　公設ますの撤去及び</w:t>
            </w:r>
            <w:r w:rsidR="00CB3BB2">
              <w:rPr>
                <w:rFonts w:hint="eastAsia"/>
              </w:rPr>
              <w:t>新設</w:t>
            </w:r>
          </w:p>
          <w:p w14:paraId="35ACB6CA" w14:textId="77777777" w:rsidR="00150DB1" w:rsidRDefault="00414EA7" w:rsidP="00CA2083">
            <w:pPr>
              <w:ind w:firstLineChars="100" w:firstLine="210"/>
            </w:pPr>
            <w:r w:rsidRPr="00CA2083">
              <w:rPr>
                <w:rFonts w:ascii="ＭＳ ゴシック" w:eastAsia="ＭＳ ゴシック" w:hAnsi="ＭＳ ゴシック" w:hint="eastAsia"/>
              </w:rPr>
              <w:t>☐</w:t>
            </w:r>
            <w:r w:rsidR="00CB3BB2">
              <w:rPr>
                <w:rFonts w:hint="eastAsia"/>
              </w:rPr>
              <w:t xml:space="preserve">　防護蓋のみの設置</w:t>
            </w:r>
          </w:p>
        </w:tc>
      </w:tr>
      <w:tr w:rsidR="00373B02" w14:paraId="3D3B49EB" w14:textId="77777777" w:rsidTr="00CA2083">
        <w:tc>
          <w:tcPr>
            <w:tcW w:w="2122" w:type="dxa"/>
            <w:vMerge w:val="restart"/>
            <w:shd w:val="clear" w:color="auto" w:fill="auto"/>
          </w:tcPr>
          <w:p w14:paraId="4EE5A150" w14:textId="77777777" w:rsidR="00373B02" w:rsidRDefault="00373B02" w:rsidP="00CA2083">
            <w:pPr>
              <w:pStyle w:val="a5"/>
              <w:jc w:val="both"/>
            </w:pPr>
            <w:r>
              <w:rPr>
                <w:rFonts w:hint="eastAsia"/>
              </w:rPr>
              <w:t>３　譲渡対象の内容</w:t>
            </w:r>
          </w:p>
        </w:tc>
        <w:tc>
          <w:tcPr>
            <w:tcW w:w="6095" w:type="dxa"/>
            <w:gridSpan w:val="4"/>
            <w:shd w:val="clear" w:color="auto" w:fill="auto"/>
          </w:tcPr>
          <w:p w14:paraId="5A6A5B3E" w14:textId="77777777" w:rsidR="00373B02" w:rsidRDefault="00414EA7" w:rsidP="00CA2083">
            <w:pPr>
              <w:pStyle w:val="a5"/>
              <w:jc w:val="both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</w:t>
            </w:r>
            <w:r w:rsidR="00373B02">
              <w:rPr>
                <w:rFonts w:hint="eastAsia"/>
              </w:rPr>
              <w:t>取付管の内容</w:t>
            </w:r>
          </w:p>
        </w:tc>
      </w:tr>
      <w:tr w:rsidR="00373B02" w14:paraId="430D8AD2" w14:textId="77777777" w:rsidTr="00CA2083">
        <w:tc>
          <w:tcPr>
            <w:tcW w:w="2122" w:type="dxa"/>
            <w:vMerge/>
            <w:shd w:val="clear" w:color="auto" w:fill="auto"/>
          </w:tcPr>
          <w:p w14:paraId="268F8188" w14:textId="77777777" w:rsidR="00373B02" w:rsidRDefault="00373B02" w:rsidP="00CA2083">
            <w:pPr>
              <w:pStyle w:val="a5"/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6A690AFB" w14:textId="77777777" w:rsidR="00373B02" w:rsidRDefault="00373B02" w:rsidP="00CA2083">
            <w:pPr>
              <w:pStyle w:val="a5"/>
              <w:jc w:val="both"/>
            </w:pPr>
            <w:r>
              <w:rPr>
                <w:rFonts w:hint="eastAsia"/>
              </w:rPr>
              <w:t>取付管の内径</w:t>
            </w:r>
          </w:p>
        </w:tc>
        <w:tc>
          <w:tcPr>
            <w:tcW w:w="1417" w:type="dxa"/>
            <w:shd w:val="clear" w:color="auto" w:fill="auto"/>
          </w:tcPr>
          <w:p w14:paraId="5AD73173" w14:textId="77777777" w:rsidR="00373B02" w:rsidRDefault="00373B02" w:rsidP="00373B02">
            <w:pPr>
              <w:pStyle w:val="a5"/>
            </w:pPr>
            <w:r>
              <w:rPr>
                <w:rFonts w:hint="eastAsia"/>
              </w:rPr>
              <w:t>㎜</w:t>
            </w:r>
          </w:p>
        </w:tc>
        <w:tc>
          <w:tcPr>
            <w:tcW w:w="851" w:type="dxa"/>
            <w:shd w:val="clear" w:color="auto" w:fill="auto"/>
          </w:tcPr>
          <w:p w14:paraId="0C90E2B2" w14:textId="77777777" w:rsidR="00373B02" w:rsidRDefault="00373B02" w:rsidP="00CA2083">
            <w:pPr>
              <w:pStyle w:val="a5"/>
              <w:jc w:val="center"/>
            </w:pPr>
            <w:r>
              <w:rPr>
                <w:rFonts w:hint="eastAsia"/>
              </w:rPr>
              <w:t>距離</w:t>
            </w:r>
          </w:p>
        </w:tc>
        <w:tc>
          <w:tcPr>
            <w:tcW w:w="2268" w:type="dxa"/>
            <w:shd w:val="clear" w:color="auto" w:fill="auto"/>
          </w:tcPr>
          <w:p w14:paraId="2D5578F1" w14:textId="77777777" w:rsidR="00373B02" w:rsidRDefault="00373B02" w:rsidP="00373B02">
            <w:pPr>
              <w:pStyle w:val="a5"/>
            </w:pPr>
            <w:r>
              <w:rPr>
                <w:rFonts w:hint="eastAsia"/>
              </w:rPr>
              <w:t>ｍ</w:t>
            </w:r>
          </w:p>
        </w:tc>
      </w:tr>
      <w:tr w:rsidR="00373B02" w14:paraId="53B40C2F" w14:textId="77777777" w:rsidTr="00CA2083">
        <w:tc>
          <w:tcPr>
            <w:tcW w:w="2122" w:type="dxa"/>
            <w:vMerge/>
            <w:shd w:val="clear" w:color="auto" w:fill="auto"/>
          </w:tcPr>
          <w:p w14:paraId="799368E3" w14:textId="77777777" w:rsidR="00373B02" w:rsidRDefault="00373B02" w:rsidP="00CA2083">
            <w:pPr>
              <w:pStyle w:val="a5"/>
              <w:jc w:val="both"/>
            </w:pPr>
          </w:p>
        </w:tc>
        <w:tc>
          <w:tcPr>
            <w:tcW w:w="6095" w:type="dxa"/>
            <w:gridSpan w:val="4"/>
            <w:shd w:val="clear" w:color="auto" w:fill="auto"/>
          </w:tcPr>
          <w:p w14:paraId="272BBB10" w14:textId="77777777" w:rsidR="00373B02" w:rsidRDefault="00414EA7" w:rsidP="00CA2083">
            <w:pPr>
              <w:pStyle w:val="a5"/>
              <w:jc w:val="both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)</w:t>
            </w:r>
            <w:r w:rsidR="00373B02">
              <w:rPr>
                <w:rFonts w:hint="eastAsia"/>
              </w:rPr>
              <w:t>ますの内容</w:t>
            </w:r>
          </w:p>
        </w:tc>
      </w:tr>
      <w:tr w:rsidR="00373B02" w14:paraId="322F90A6" w14:textId="77777777" w:rsidTr="00CA2083">
        <w:trPr>
          <w:trHeight w:val="866"/>
        </w:trPr>
        <w:tc>
          <w:tcPr>
            <w:tcW w:w="2122" w:type="dxa"/>
            <w:vMerge/>
            <w:shd w:val="clear" w:color="auto" w:fill="auto"/>
          </w:tcPr>
          <w:p w14:paraId="3D4449D5" w14:textId="77777777" w:rsidR="00373B02" w:rsidRDefault="00373B02" w:rsidP="00CA2083">
            <w:pPr>
              <w:pStyle w:val="a5"/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7FD13349" w14:textId="77777777" w:rsidR="00373B02" w:rsidRDefault="00373B02" w:rsidP="00CA2083">
            <w:pPr>
              <w:pStyle w:val="a5"/>
              <w:jc w:val="center"/>
            </w:pPr>
            <w:r w:rsidRPr="00CA2083">
              <w:rPr>
                <w:rFonts w:hint="eastAsia"/>
                <w:spacing w:val="15"/>
                <w:kern w:val="0"/>
                <w:fitText w:val="1260" w:id="1524246272"/>
              </w:rPr>
              <w:t>ますの種</w:t>
            </w:r>
            <w:r w:rsidRPr="00CA2083">
              <w:rPr>
                <w:rFonts w:hint="eastAsia"/>
                <w:spacing w:val="45"/>
                <w:kern w:val="0"/>
                <w:fitText w:val="1260" w:id="1524246272"/>
              </w:rPr>
              <w:t>類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17A97F98" w14:textId="77777777" w:rsidR="00373B02" w:rsidRDefault="00150DB1" w:rsidP="00CA2083">
            <w:pPr>
              <w:ind w:firstLineChars="100" w:firstLine="210"/>
            </w:pPr>
            <w:r w:rsidRPr="00CA2083">
              <w:rPr>
                <w:rFonts w:ascii="ＭＳ ゴシック" w:eastAsia="ＭＳ ゴシック" w:hAnsi="ＭＳ ゴシック" w:hint="eastAsia"/>
              </w:rPr>
              <w:t>☐</w:t>
            </w:r>
            <w:r w:rsidR="00E54C84">
              <w:rPr>
                <w:rFonts w:hint="eastAsia"/>
              </w:rPr>
              <w:t xml:space="preserve">　</w:t>
            </w:r>
            <w:r w:rsidR="00373B02">
              <w:rPr>
                <w:rFonts w:hint="eastAsia"/>
              </w:rPr>
              <w:t>コンクリート製</w:t>
            </w:r>
          </w:p>
          <w:p w14:paraId="5C90984C" w14:textId="77777777" w:rsidR="00373B02" w:rsidRPr="00CB3BB2" w:rsidRDefault="00373B02" w:rsidP="00CA2083">
            <w:pPr>
              <w:ind w:firstLineChars="100" w:firstLine="210"/>
            </w:pPr>
            <w:r w:rsidRPr="00CA2083">
              <w:rPr>
                <w:rFonts w:ascii="ＭＳ ゴシック" w:eastAsia="ＭＳ ゴシック" w:hAnsi="ＭＳ ゴシック" w:hint="eastAsia"/>
              </w:rPr>
              <w:t>☐</w:t>
            </w:r>
            <w:r w:rsidR="00E54C8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塩化ビニル製　　</w:t>
            </w:r>
            <w:r w:rsidRPr="00E83C56">
              <w:rPr>
                <w:rFonts w:hint="eastAsia"/>
              </w:rPr>
              <w:t xml:space="preserve">　</w:t>
            </w:r>
          </w:p>
        </w:tc>
      </w:tr>
      <w:tr w:rsidR="00373B02" w14:paraId="510E688B" w14:textId="77777777" w:rsidTr="00CA2083">
        <w:tc>
          <w:tcPr>
            <w:tcW w:w="2122" w:type="dxa"/>
            <w:vMerge/>
            <w:shd w:val="clear" w:color="auto" w:fill="auto"/>
          </w:tcPr>
          <w:p w14:paraId="65CCFF80" w14:textId="77777777" w:rsidR="00373B02" w:rsidRDefault="00373B02" w:rsidP="00CA2083">
            <w:pPr>
              <w:pStyle w:val="a5"/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0472D17B" w14:textId="77777777" w:rsidR="00373B02" w:rsidRDefault="00373B02" w:rsidP="00CA2083">
            <w:pPr>
              <w:pStyle w:val="a5"/>
              <w:jc w:val="center"/>
            </w:pPr>
            <w:r w:rsidRPr="00CA2083">
              <w:rPr>
                <w:rFonts w:hint="eastAsia"/>
                <w:spacing w:val="15"/>
                <w:kern w:val="0"/>
                <w:fitText w:val="1260" w:id="1524246528"/>
              </w:rPr>
              <w:t>ますの内</w:t>
            </w:r>
            <w:r w:rsidRPr="00CA2083">
              <w:rPr>
                <w:rFonts w:hint="eastAsia"/>
                <w:spacing w:val="45"/>
                <w:kern w:val="0"/>
                <w:fitText w:val="1260" w:id="1524246528"/>
              </w:rPr>
              <w:t>径</w:t>
            </w:r>
          </w:p>
        </w:tc>
        <w:tc>
          <w:tcPr>
            <w:tcW w:w="1417" w:type="dxa"/>
            <w:shd w:val="clear" w:color="auto" w:fill="auto"/>
          </w:tcPr>
          <w:p w14:paraId="43DB1873" w14:textId="77777777" w:rsidR="00373B02" w:rsidRDefault="00373B02" w:rsidP="00373B02">
            <w:pPr>
              <w:pStyle w:val="a5"/>
            </w:pPr>
            <w:r>
              <w:rPr>
                <w:rFonts w:hint="eastAsia"/>
              </w:rPr>
              <w:t>㎜</w:t>
            </w:r>
          </w:p>
        </w:tc>
        <w:tc>
          <w:tcPr>
            <w:tcW w:w="851" w:type="dxa"/>
            <w:shd w:val="clear" w:color="auto" w:fill="auto"/>
          </w:tcPr>
          <w:p w14:paraId="4745D988" w14:textId="77777777" w:rsidR="00373B02" w:rsidRDefault="00373B02" w:rsidP="00CA2083">
            <w:pPr>
              <w:pStyle w:val="a5"/>
              <w:jc w:val="center"/>
            </w:pPr>
            <w:r>
              <w:rPr>
                <w:rFonts w:hint="eastAsia"/>
              </w:rPr>
              <w:t>深さ</w:t>
            </w:r>
          </w:p>
        </w:tc>
        <w:tc>
          <w:tcPr>
            <w:tcW w:w="2268" w:type="dxa"/>
            <w:shd w:val="clear" w:color="auto" w:fill="auto"/>
          </w:tcPr>
          <w:p w14:paraId="5DB70382" w14:textId="77777777" w:rsidR="00373B02" w:rsidRDefault="00373B02" w:rsidP="00CA2083">
            <w:pPr>
              <w:pStyle w:val="a5"/>
              <w:ind w:firstLineChars="500" w:firstLine="1050"/>
              <w:jc w:val="both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ｍ</w:t>
            </w:r>
          </w:p>
        </w:tc>
      </w:tr>
      <w:tr w:rsidR="00373B02" w14:paraId="05ADD53D" w14:textId="77777777" w:rsidTr="00CA2083">
        <w:tc>
          <w:tcPr>
            <w:tcW w:w="2122" w:type="dxa"/>
            <w:vMerge/>
            <w:shd w:val="clear" w:color="auto" w:fill="auto"/>
          </w:tcPr>
          <w:p w14:paraId="30CD7FED" w14:textId="77777777" w:rsidR="00373B02" w:rsidRDefault="00373B02" w:rsidP="00CA2083">
            <w:pPr>
              <w:pStyle w:val="a5"/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56B1825C" w14:textId="77777777" w:rsidR="00373B02" w:rsidRDefault="00373B02" w:rsidP="00CA2083">
            <w:pPr>
              <w:pStyle w:val="a5"/>
              <w:jc w:val="center"/>
            </w:pPr>
            <w:r>
              <w:rPr>
                <w:rFonts w:hint="eastAsia"/>
              </w:rPr>
              <w:t>防護蓋の有無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72E2E666" w14:textId="77777777" w:rsidR="00373B02" w:rsidRDefault="00AF69BE" w:rsidP="00CA2083">
            <w:pPr>
              <w:jc w:val="center"/>
            </w:pPr>
            <w:r w:rsidRPr="00CA2083">
              <w:rPr>
                <w:rFonts w:ascii="ＭＳ ゴシック" w:eastAsia="ＭＳ ゴシック" w:hAnsi="ＭＳ ゴシック" w:hint="eastAsia"/>
              </w:rPr>
              <w:t>☐</w:t>
            </w:r>
            <w:r>
              <w:rPr>
                <w:rFonts w:hint="eastAsia"/>
              </w:rPr>
              <w:t xml:space="preserve">　有　　　・　　　　</w:t>
            </w:r>
            <w:r w:rsidRPr="00CA2083">
              <w:rPr>
                <w:rFonts w:ascii="ＭＳ ゴシック" w:eastAsia="ＭＳ ゴシック" w:hAnsi="ＭＳ ゴシック" w:hint="eastAsia"/>
              </w:rPr>
              <w:t>☐</w:t>
            </w:r>
            <w:r>
              <w:rPr>
                <w:rFonts w:hint="eastAsia"/>
              </w:rPr>
              <w:t xml:space="preserve">　無</w:t>
            </w:r>
          </w:p>
        </w:tc>
      </w:tr>
    </w:tbl>
    <w:p w14:paraId="78DA3423" w14:textId="60453B94" w:rsidR="00373B02" w:rsidRPr="002D03EC" w:rsidRDefault="00150DB1" w:rsidP="00414EA7">
      <w:pPr>
        <w:jc w:val="left"/>
      </w:pPr>
      <w:r w:rsidRPr="002D03EC">
        <w:rPr>
          <w:rFonts w:hint="eastAsia"/>
        </w:rPr>
        <w:t xml:space="preserve">　</w:t>
      </w:r>
      <w:r w:rsidR="00DD58EE" w:rsidRPr="002D03EC">
        <w:rPr>
          <w:rFonts w:hint="eastAsia"/>
        </w:rPr>
        <w:t>（注１）</w:t>
      </w:r>
      <w:r w:rsidRPr="002D03EC">
        <w:rPr>
          <w:rFonts w:hint="eastAsia"/>
        </w:rPr>
        <w:t>防護蓋のみの設置の場合は「３</w:t>
      </w:r>
      <w:r w:rsidR="00F36AE4" w:rsidRPr="002D03EC">
        <w:rPr>
          <w:rFonts w:hint="eastAsia"/>
        </w:rPr>
        <w:t xml:space="preserve">　</w:t>
      </w:r>
      <w:r w:rsidRPr="002D03EC">
        <w:rPr>
          <w:rFonts w:hint="eastAsia"/>
        </w:rPr>
        <w:t>譲渡対象の内容」の記入は不要</w:t>
      </w:r>
      <w:r w:rsidR="00BF6EA9" w:rsidRPr="002D03EC">
        <w:rPr>
          <w:rFonts w:hint="eastAsia"/>
        </w:rPr>
        <w:t>とする。</w:t>
      </w:r>
    </w:p>
    <w:p w14:paraId="660F1EA5" w14:textId="67D980DB" w:rsidR="00373B02" w:rsidRPr="002D03EC" w:rsidRDefault="00BF6EA9" w:rsidP="00BF6EA9">
      <w:r w:rsidRPr="002D03EC">
        <w:rPr>
          <w:rFonts w:hint="eastAsia"/>
        </w:rPr>
        <w:t xml:space="preserve">　</w:t>
      </w:r>
      <w:r w:rsidR="00DD58EE" w:rsidRPr="002D03EC">
        <w:rPr>
          <w:rFonts w:hint="eastAsia"/>
        </w:rPr>
        <w:t>（注２）</w:t>
      </w:r>
      <w:r w:rsidRPr="002D03EC">
        <w:rPr>
          <w:rFonts w:hint="eastAsia"/>
        </w:rPr>
        <w:t>ますの深さは流入部分の深さ及び括弧内には段差を記入する。</w:t>
      </w:r>
    </w:p>
    <w:p w14:paraId="08FF7D4E" w14:textId="058A8C75" w:rsidR="00F36AE4" w:rsidRDefault="00150DB1" w:rsidP="00AF2AF2">
      <w:pPr>
        <w:jc w:val="center"/>
      </w:pPr>
      <w:r w:rsidRPr="002D03EC">
        <w:rPr>
          <w:rFonts w:hint="eastAsia"/>
        </w:rPr>
        <w:t>（</w:t>
      </w:r>
      <w:r>
        <w:rPr>
          <w:rFonts w:hint="eastAsia"/>
        </w:rPr>
        <w:t>別紙排水設備等計画確認申請書添付図のとおり）</w:t>
      </w:r>
    </w:p>
    <w:sectPr w:rsidR="00F36AE4" w:rsidSect="00F6167C">
      <w:pgSz w:w="10319" w:h="14572" w:code="13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80E6B3" w14:textId="77777777" w:rsidR="00FD2B98" w:rsidRDefault="00FD2B98" w:rsidP="00FE4AB4">
      <w:r>
        <w:separator/>
      </w:r>
    </w:p>
  </w:endnote>
  <w:endnote w:type="continuationSeparator" w:id="0">
    <w:p w14:paraId="59276588" w14:textId="77777777" w:rsidR="00FD2B98" w:rsidRDefault="00FD2B98" w:rsidP="00FE4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8708FF" w14:textId="77777777" w:rsidR="00FD2B98" w:rsidRDefault="00FD2B98" w:rsidP="00FE4AB4">
      <w:r>
        <w:separator/>
      </w:r>
    </w:p>
  </w:footnote>
  <w:footnote w:type="continuationSeparator" w:id="0">
    <w:p w14:paraId="18954490" w14:textId="77777777" w:rsidR="00FD2B98" w:rsidRDefault="00FD2B98" w:rsidP="00FE4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167C"/>
    <w:rsid w:val="000314AD"/>
    <w:rsid w:val="000A01F2"/>
    <w:rsid w:val="00150DB1"/>
    <w:rsid w:val="00187C4A"/>
    <w:rsid w:val="00213BEA"/>
    <w:rsid w:val="002D03EC"/>
    <w:rsid w:val="00373B02"/>
    <w:rsid w:val="003E2493"/>
    <w:rsid w:val="00414EA7"/>
    <w:rsid w:val="004319E2"/>
    <w:rsid w:val="00450509"/>
    <w:rsid w:val="004B09A8"/>
    <w:rsid w:val="006139BB"/>
    <w:rsid w:val="00630D1C"/>
    <w:rsid w:val="006D5D3E"/>
    <w:rsid w:val="007558B8"/>
    <w:rsid w:val="00836654"/>
    <w:rsid w:val="008C0FC4"/>
    <w:rsid w:val="00971271"/>
    <w:rsid w:val="009A36F5"/>
    <w:rsid w:val="009A417E"/>
    <w:rsid w:val="00AF2AF2"/>
    <w:rsid w:val="00AF69BE"/>
    <w:rsid w:val="00BE599F"/>
    <w:rsid w:val="00BE793F"/>
    <w:rsid w:val="00BF6EA9"/>
    <w:rsid w:val="00C10562"/>
    <w:rsid w:val="00CA2083"/>
    <w:rsid w:val="00CB3BB2"/>
    <w:rsid w:val="00CC22EE"/>
    <w:rsid w:val="00D4482D"/>
    <w:rsid w:val="00DA74E2"/>
    <w:rsid w:val="00DC49CD"/>
    <w:rsid w:val="00DD58EE"/>
    <w:rsid w:val="00E54C84"/>
    <w:rsid w:val="00EA1761"/>
    <w:rsid w:val="00F36AE4"/>
    <w:rsid w:val="00F6167C"/>
    <w:rsid w:val="00F851C3"/>
    <w:rsid w:val="00FD2B98"/>
    <w:rsid w:val="00FE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97ED092"/>
  <w15:chartTrackingRefBased/>
  <w15:docId w15:val="{F53952D3-8F01-42C6-9DB4-F048165F1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6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6167C"/>
    <w:pPr>
      <w:jc w:val="center"/>
    </w:pPr>
    <w:rPr>
      <w:szCs w:val="21"/>
    </w:rPr>
  </w:style>
  <w:style w:type="character" w:customStyle="1" w:styleId="a4">
    <w:name w:val="記 (文字)"/>
    <w:link w:val="a3"/>
    <w:rsid w:val="00F6167C"/>
    <w:rPr>
      <w:rFonts w:ascii="Century" w:eastAsia="ＭＳ 明朝" w:hAnsi="Century" w:cs="Times New Roman"/>
      <w:szCs w:val="21"/>
    </w:rPr>
  </w:style>
  <w:style w:type="paragraph" w:styleId="a5">
    <w:name w:val="Closing"/>
    <w:basedOn w:val="a"/>
    <w:link w:val="a6"/>
    <w:rsid w:val="00F6167C"/>
    <w:pPr>
      <w:jc w:val="right"/>
    </w:pPr>
    <w:rPr>
      <w:szCs w:val="21"/>
    </w:rPr>
  </w:style>
  <w:style w:type="character" w:customStyle="1" w:styleId="a6">
    <w:name w:val="結語 (文字)"/>
    <w:link w:val="a5"/>
    <w:rsid w:val="00F6167C"/>
    <w:rPr>
      <w:rFonts w:ascii="Century" w:eastAsia="ＭＳ 明朝" w:hAnsi="Century" w:cs="Times New Roman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A01F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A01F2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39"/>
    <w:rsid w:val="00BE7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E4A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FE4AB4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FE4A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FE4AB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鎌田　浩史</dc:creator>
  <cp:keywords/>
  <dc:description/>
  <cp:lastModifiedBy>猿舘　健太郎</cp:lastModifiedBy>
  <cp:revision>14</cp:revision>
  <cp:lastPrinted>2017-11-01T02:07:00Z</cp:lastPrinted>
  <dcterms:created xsi:type="dcterms:W3CDTF">2022-03-09T07:43:00Z</dcterms:created>
  <dcterms:modified xsi:type="dcterms:W3CDTF">2022-03-25T06:31:00Z</dcterms:modified>
</cp:coreProperties>
</file>